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tajniki kursu analizy 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Zagłęb się w kurs analizy danych i poszerz swoje horyzonty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zrozumienia świata danych przez kurs analizy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danych stale ewoluuje, stwarzając coraz większe wyzwania, ale także niesamowite możliwości. W dzisiejszym środowisku biznesowym umiejętność analityki danych staje się kluczowa dla osiągnięcia sukcesu. W odpowiedzi na rosnące zapotrzebowanie na specjalistów z tego zakresu opracowano </w:t>
      </w:r>
      <w:r>
        <w:rPr>
          <w:rFonts w:ascii="calibri" w:hAnsi="calibri" w:eastAsia="calibri" w:cs="calibri"/>
          <w:sz w:val="24"/>
          <w:szCs w:val="24"/>
          <w:b/>
        </w:rPr>
        <w:t xml:space="preserve">kurs analiza danych, który może być niezbędną inwestycją w rozwój zawodowy</w:t>
      </w:r>
      <w:r>
        <w:rPr>
          <w:rFonts w:ascii="calibri" w:hAnsi="calibri" w:eastAsia="calibri" w:cs="calibri"/>
          <w:sz w:val="24"/>
          <w:szCs w:val="24"/>
        </w:rPr>
        <w:t xml:space="preserve">. Przez pryzmat tego kursu uczestnicy zdobywają wiedzę i umiejętności, które pozwalają im zgłębiać i interpretować bogactwo informacji zawartych w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teorii i praktyka w kursie analizy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kursu analizy danych koncentruje się na przekazywaniu uczestnikom solidnych podstaw teoretycznych. Omawiane są kluczowe koncepcje związane z analizą danych, takie jak zbieranie danych, czyszczenie danych, oraz podstawy statystyki. Uczestnicy zdobywają nie tylko teoretyczną wiedzę, ale również praktyczne umiejętności w obszarze korzystania z różnorodnych narzędzi do analizy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metody i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kursu skupia się natomiast na bardziej zaawansowanych aspektach analizy danych. Uczestnicy mają okazję zgłębić techniki maszynowego uczenia się, analizy predykcyjnej oraz zaawansowanych narzędzi programistycznych.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analizy danych</w:t>
      </w:r>
      <w:r>
        <w:rPr>
          <w:rFonts w:ascii="calibri" w:hAnsi="calibri" w:eastAsia="calibri" w:cs="calibri"/>
          <w:sz w:val="24"/>
          <w:szCs w:val="24"/>
        </w:rPr>
        <w:t xml:space="preserve"> stawia sobie za cel wyposażyć uczestników w umiejętności niezbędne do efektywnego radzenia sobie z nowoczesnymi wyzwaniami.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analiza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kluczowym elementem w kształtowaniu profesjonalnej kariery w dzisiejszym dynamicznym środowisku biznesowym. Zdobycie umiejętności analizy danych nie tylko otwiera nowe perspektywy zawodowe, ale także umożliwia lepsze zrozumienie otaczającego nas świata danych, który wpływa na decyzje i rozwój różnych branż.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deopoint.pl/kategorie/data-science/analiza-d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2026-02-11T17:47:28+01:00</dcterms:created>
  <dcterms:modified xsi:type="dcterms:W3CDTF">2026-02-11T17:47:28+01:00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